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6EF" w:rsidRPr="00327542" w:rsidRDefault="00327542">
      <w:pPr>
        <w:rPr>
          <w:b/>
        </w:rPr>
      </w:pPr>
    </w:p>
    <w:p w:rsidR="000A4A8E" w:rsidRPr="00327542" w:rsidRDefault="00327542" w:rsidP="000A4A8E">
      <w:pPr>
        <w:jc w:val="center"/>
        <w:rPr>
          <w:rFonts w:ascii="Times New Roman" w:hAnsi="Times New Roman" w:cs="Times New Roman"/>
          <w:b/>
          <w:sz w:val="48"/>
          <w:szCs w:val="48"/>
        </w:rPr>
      </w:pPr>
      <w:r w:rsidRPr="00327542">
        <w:rPr>
          <w:rFonts w:ascii="Times New Roman" w:hAnsi="Times New Roman" w:cs="Times New Roman"/>
          <w:b/>
          <w:sz w:val="48"/>
          <w:szCs w:val="48"/>
        </w:rPr>
        <w:t>Knights Receive Capital City Grant</w:t>
      </w:r>
    </w:p>
    <w:p w:rsidR="00703F05" w:rsidRDefault="00703F05" w:rsidP="000A4A8E">
      <w:pPr>
        <w:pStyle w:val="ecxmsonormal"/>
        <w:spacing w:before="0" w:beforeAutospacing="0" w:after="0" w:afterAutospacing="0"/>
        <w:jc w:val="center"/>
        <w:rPr>
          <w:color w:val="333333"/>
          <w:sz w:val="28"/>
          <w:szCs w:val="28"/>
          <w:lang w:val="en"/>
        </w:rPr>
      </w:pPr>
      <w:r>
        <w:rPr>
          <w:noProof/>
          <w:color w:val="333333"/>
          <w:sz w:val="28"/>
          <w:szCs w:val="28"/>
        </w:rPr>
        <w:drawing>
          <wp:inline distT="0" distB="0" distL="0" distR="0" wp14:anchorId="4199177B" wp14:editId="2926B0A3">
            <wp:extent cx="5153025" cy="3472236"/>
            <wp:effectExtent l="228600" t="247650" r="238125" b="2806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ital City Bank Grant Photo 20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61147" cy="3477709"/>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bookmarkStart w:id="0" w:name="_GoBack"/>
      <w:bookmarkEnd w:id="0"/>
    </w:p>
    <w:p w:rsidR="00703F05" w:rsidRPr="000A4A8E" w:rsidRDefault="00703F05" w:rsidP="000A4A8E">
      <w:pPr>
        <w:spacing w:after="0" w:line="240" w:lineRule="auto"/>
        <w:jc w:val="center"/>
        <w:rPr>
          <w:rFonts w:ascii="Times New Roman" w:eastAsia="Times New Roman" w:hAnsi="Times New Roman" w:cs="Times New Roman"/>
          <w:b/>
          <w:color w:val="000000"/>
          <w:sz w:val="24"/>
          <w:szCs w:val="24"/>
          <w:lang w:val="en"/>
        </w:rPr>
      </w:pPr>
      <w:r w:rsidRPr="00703F05">
        <w:rPr>
          <w:rFonts w:ascii="Times New Roman" w:eastAsia="Times New Roman" w:hAnsi="Times New Roman" w:cs="Times New Roman"/>
          <w:b/>
          <w:color w:val="000000"/>
          <w:sz w:val="24"/>
          <w:szCs w:val="24"/>
          <w:lang w:val="en"/>
        </w:rPr>
        <w:t>Pictured (L-R):  Sir Knight George Williams, Trustee; Amy Geiger; Sir Knight David Lewis,</w:t>
      </w:r>
    </w:p>
    <w:p w:rsidR="00703F05" w:rsidRPr="00703F05" w:rsidRDefault="00703F05" w:rsidP="000A4A8E">
      <w:pPr>
        <w:spacing w:after="0" w:line="240" w:lineRule="auto"/>
        <w:jc w:val="center"/>
        <w:rPr>
          <w:rFonts w:ascii="Times New Roman" w:eastAsia="Times New Roman" w:hAnsi="Times New Roman" w:cs="Times New Roman"/>
          <w:color w:val="000000"/>
          <w:sz w:val="24"/>
          <w:szCs w:val="24"/>
          <w:lang w:val="en"/>
        </w:rPr>
      </w:pPr>
      <w:proofErr w:type="gramStart"/>
      <w:r w:rsidRPr="00703F05">
        <w:rPr>
          <w:rFonts w:ascii="Times New Roman" w:eastAsia="Times New Roman" w:hAnsi="Times New Roman" w:cs="Times New Roman"/>
          <w:b/>
          <w:color w:val="000000"/>
          <w:sz w:val="24"/>
          <w:szCs w:val="24"/>
          <w:lang w:val="en"/>
        </w:rPr>
        <w:t xml:space="preserve">Master of Work; Sandy Price; </w:t>
      </w:r>
      <w:r w:rsidR="000A4A8E" w:rsidRPr="000A4A8E">
        <w:rPr>
          <w:rFonts w:ascii="Times New Roman" w:eastAsia="Times New Roman" w:hAnsi="Times New Roman" w:cs="Times New Roman"/>
          <w:b/>
          <w:color w:val="000000"/>
          <w:sz w:val="24"/>
          <w:szCs w:val="24"/>
          <w:lang w:val="en"/>
        </w:rPr>
        <w:t xml:space="preserve">Sir Knight Clarence </w:t>
      </w:r>
      <w:proofErr w:type="spellStart"/>
      <w:r w:rsidR="000A4A8E" w:rsidRPr="000A4A8E">
        <w:rPr>
          <w:rFonts w:ascii="Times New Roman" w:eastAsia="Times New Roman" w:hAnsi="Times New Roman" w:cs="Times New Roman"/>
          <w:b/>
          <w:color w:val="000000"/>
          <w:sz w:val="24"/>
          <w:szCs w:val="24"/>
          <w:lang w:val="en"/>
        </w:rPr>
        <w:t>Monette</w:t>
      </w:r>
      <w:proofErr w:type="spellEnd"/>
      <w:r w:rsidR="000A4A8E" w:rsidRPr="000A4A8E">
        <w:rPr>
          <w:rFonts w:ascii="Times New Roman" w:eastAsia="Times New Roman" w:hAnsi="Times New Roman" w:cs="Times New Roman"/>
          <w:b/>
          <w:color w:val="000000"/>
          <w:sz w:val="24"/>
          <w:szCs w:val="24"/>
          <w:lang w:val="en"/>
        </w:rPr>
        <w:t>,</w:t>
      </w:r>
      <w:r w:rsidRPr="00703F05">
        <w:rPr>
          <w:rFonts w:ascii="Times New Roman" w:eastAsia="Times New Roman" w:hAnsi="Times New Roman" w:cs="Times New Roman"/>
          <w:b/>
          <w:color w:val="000000"/>
          <w:sz w:val="24"/>
          <w:szCs w:val="24"/>
          <w:lang w:val="en"/>
        </w:rPr>
        <w:t xml:space="preserve"> Chancellor Commander</w:t>
      </w:r>
      <w:r w:rsidRPr="00703F05">
        <w:rPr>
          <w:rFonts w:ascii="Times New Roman" w:eastAsia="Times New Roman" w:hAnsi="Times New Roman" w:cs="Times New Roman"/>
          <w:color w:val="000000"/>
          <w:sz w:val="24"/>
          <w:szCs w:val="24"/>
          <w:lang w:val="en"/>
        </w:rPr>
        <w:t>.</w:t>
      </w:r>
      <w:proofErr w:type="gramEnd"/>
    </w:p>
    <w:p w:rsidR="000A4A8E" w:rsidRDefault="000A4A8E" w:rsidP="00703F05">
      <w:pPr>
        <w:pStyle w:val="ecxmsonormal"/>
        <w:spacing w:before="0" w:beforeAutospacing="0" w:after="0" w:afterAutospacing="0"/>
        <w:jc w:val="both"/>
        <w:rPr>
          <w:color w:val="333333"/>
          <w:sz w:val="28"/>
          <w:szCs w:val="28"/>
          <w:lang w:val="en"/>
        </w:rPr>
      </w:pPr>
    </w:p>
    <w:p w:rsidR="00703F05" w:rsidRPr="000A4A8E" w:rsidRDefault="00B01E34" w:rsidP="00703F05">
      <w:pPr>
        <w:pStyle w:val="ecxmsonormal"/>
        <w:spacing w:before="0" w:beforeAutospacing="0" w:after="0" w:afterAutospacing="0"/>
        <w:jc w:val="both"/>
        <w:rPr>
          <w:color w:val="333333"/>
          <w:sz w:val="28"/>
          <w:szCs w:val="28"/>
          <w:lang w:val="en"/>
        </w:rPr>
      </w:pPr>
      <w:r w:rsidRPr="000A4A8E">
        <w:rPr>
          <w:color w:val="333333"/>
          <w:sz w:val="28"/>
          <w:szCs w:val="28"/>
          <w:lang w:val="en"/>
        </w:rPr>
        <w:t xml:space="preserve">Capital City Bank Group Foundation presented a $500.00 check to R.A. </w:t>
      </w:r>
      <w:proofErr w:type="spellStart"/>
      <w:r w:rsidRPr="000A4A8E">
        <w:rPr>
          <w:rStyle w:val="scayt-misspell-word1"/>
          <w:color w:val="333333"/>
          <w:sz w:val="28"/>
          <w:szCs w:val="28"/>
          <w:lang w:val="en"/>
        </w:rPr>
        <w:t>Driesbach</w:t>
      </w:r>
      <w:proofErr w:type="spellEnd"/>
      <w:r w:rsidRPr="000A4A8E">
        <w:rPr>
          <w:color w:val="333333"/>
          <w:sz w:val="28"/>
          <w:szCs w:val="28"/>
          <w:lang w:val="en"/>
        </w:rPr>
        <w:t xml:space="preserve">, Sr. Lodge #77 / Grand Lodge Knights of </w:t>
      </w:r>
      <w:proofErr w:type="spellStart"/>
      <w:proofErr w:type="gramStart"/>
      <w:r w:rsidRPr="000A4A8E">
        <w:rPr>
          <w:rStyle w:val="scayt-misspell-word1"/>
          <w:color w:val="333333"/>
          <w:sz w:val="28"/>
          <w:szCs w:val="28"/>
          <w:lang w:val="en"/>
        </w:rPr>
        <w:t>Pythias</w:t>
      </w:r>
      <w:proofErr w:type="spellEnd"/>
      <w:r w:rsidRPr="000A4A8E">
        <w:rPr>
          <w:color w:val="333333"/>
          <w:sz w:val="28"/>
          <w:szCs w:val="28"/>
          <w:lang w:val="en"/>
        </w:rPr>
        <w:t xml:space="preserve"> ,</w:t>
      </w:r>
      <w:proofErr w:type="gramEnd"/>
      <w:r w:rsidRPr="000A4A8E">
        <w:rPr>
          <w:color w:val="333333"/>
          <w:sz w:val="28"/>
          <w:szCs w:val="28"/>
          <w:lang w:val="en"/>
        </w:rPr>
        <w:t xml:space="preserve"> Port St. Joe, Florida Bi</w:t>
      </w:r>
      <w:r w:rsidRPr="000A4A8E">
        <w:rPr>
          <w:color w:val="333333"/>
          <w:sz w:val="28"/>
          <w:szCs w:val="28"/>
          <w:lang w:val="en"/>
        </w:rPr>
        <w:t xml:space="preserve">kes for Boys and Girls Program.  </w:t>
      </w:r>
    </w:p>
    <w:p w:rsidR="00703F05" w:rsidRPr="000A4A8E" w:rsidRDefault="00703F05" w:rsidP="00703F05">
      <w:pPr>
        <w:pStyle w:val="ecxmsonormal"/>
        <w:spacing w:before="0" w:beforeAutospacing="0" w:after="0" w:afterAutospacing="0"/>
        <w:jc w:val="both"/>
        <w:rPr>
          <w:color w:val="333333"/>
          <w:sz w:val="28"/>
          <w:szCs w:val="28"/>
          <w:lang w:val="en"/>
        </w:rPr>
      </w:pPr>
    </w:p>
    <w:p w:rsidR="00703F05" w:rsidRPr="000A4A8E" w:rsidRDefault="00B01E34" w:rsidP="00703F05">
      <w:pPr>
        <w:pStyle w:val="ecxmsonormal"/>
        <w:spacing w:before="0" w:beforeAutospacing="0" w:after="0" w:afterAutospacing="0"/>
        <w:jc w:val="both"/>
        <w:rPr>
          <w:color w:val="333333"/>
          <w:sz w:val="28"/>
          <w:szCs w:val="28"/>
          <w:lang w:val="en"/>
        </w:rPr>
      </w:pPr>
      <w:r w:rsidRPr="000A4A8E">
        <w:rPr>
          <w:color w:val="333333"/>
          <w:sz w:val="28"/>
          <w:szCs w:val="28"/>
          <w:lang w:val="en"/>
        </w:rPr>
        <w:t xml:space="preserve">The funding of this grant will be used for an expanded program of collecting new and gently used bikes for restoration/distribution and to provide a Bicycle Safety and Maintenance program for children age six to twelve (6-12). The expanded program will involve working with individuals and community groups in the City of Port St. Joe and Gulf County to collect and distribute bikes to boys and girls that would not ordinarily receive a bike.   </w:t>
      </w:r>
      <w:proofErr w:type="gramStart"/>
      <w:r w:rsidRPr="000A4A8E">
        <w:rPr>
          <w:color w:val="333333"/>
          <w:sz w:val="28"/>
          <w:szCs w:val="28"/>
          <w:lang w:val="en"/>
        </w:rPr>
        <w:t xml:space="preserve">In 2014 the members of R.A. </w:t>
      </w:r>
      <w:proofErr w:type="spellStart"/>
      <w:r w:rsidRPr="000A4A8E">
        <w:rPr>
          <w:rStyle w:val="scayt-misspell-word1"/>
          <w:color w:val="333333"/>
          <w:sz w:val="28"/>
          <w:szCs w:val="28"/>
          <w:lang w:val="en"/>
        </w:rPr>
        <w:t>Driesbach</w:t>
      </w:r>
      <w:proofErr w:type="spellEnd"/>
      <w:r w:rsidRPr="000A4A8E">
        <w:rPr>
          <w:color w:val="333333"/>
          <w:sz w:val="28"/>
          <w:szCs w:val="28"/>
          <w:lang w:val="en"/>
        </w:rPr>
        <w:t>, Sr.</w:t>
      </w:r>
      <w:proofErr w:type="gramEnd"/>
      <w:r w:rsidRPr="000A4A8E">
        <w:rPr>
          <w:color w:val="333333"/>
          <w:sz w:val="28"/>
          <w:szCs w:val="28"/>
          <w:lang w:val="en"/>
        </w:rPr>
        <w:t xml:space="preserve">  Lodge #77 distributed 103 new bikes to boys and girls in Port St. Joe &amp; </w:t>
      </w:r>
      <w:r w:rsidRPr="000A4A8E">
        <w:rPr>
          <w:rStyle w:val="scayt-misspell-word1"/>
          <w:color w:val="333333"/>
          <w:sz w:val="28"/>
          <w:szCs w:val="28"/>
          <w:lang w:val="en"/>
        </w:rPr>
        <w:t>Wewahitchka</w:t>
      </w:r>
      <w:r w:rsidRPr="000A4A8E">
        <w:rPr>
          <w:color w:val="333333"/>
          <w:sz w:val="28"/>
          <w:szCs w:val="28"/>
          <w:lang w:val="en"/>
        </w:rPr>
        <w:t>, Fl.  The plan for 2015 is to distribute 125–150 bikes to needy boys and girls in Gulf County.</w:t>
      </w:r>
      <w:r w:rsidRPr="000A4A8E">
        <w:rPr>
          <w:color w:val="333333"/>
          <w:sz w:val="28"/>
          <w:szCs w:val="28"/>
          <w:lang w:val="en"/>
        </w:rPr>
        <w:t xml:space="preserve">  </w:t>
      </w:r>
    </w:p>
    <w:p w:rsidR="00703F05" w:rsidRPr="000A4A8E" w:rsidRDefault="00703F05" w:rsidP="00703F05">
      <w:pPr>
        <w:pStyle w:val="ecxmsonormal"/>
        <w:spacing w:before="0" w:beforeAutospacing="0" w:after="0" w:afterAutospacing="0"/>
        <w:jc w:val="both"/>
        <w:rPr>
          <w:color w:val="333333"/>
          <w:sz w:val="28"/>
          <w:szCs w:val="28"/>
          <w:lang w:val="en"/>
        </w:rPr>
      </w:pPr>
    </w:p>
    <w:p w:rsidR="00B01E34" w:rsidRPr="00703F05" w:rsidRDefault="00B01E34" w:rsidP="00703F05">
      <w:pPr>
        <w:pStyle w:val="ecxmsonormal"/>
        <w:spacing w:before="0" w:beforeAutospacing="0" w:after="0" w:afterAutospacing="0"/>
        <w:jc w:val="both"/>
        <w:rPr>
          <w:color w:val="333333"/>
          <w:sz w:val="28"/>
          <w:szCs w:val="28"/>
          <w:lang w:val="en"/>
        </w:rPr>
      </w:pPr>
      <w:r w:rsidRPr="000A4A8E">
        <w:rPr>
          <w:color w:val="333333"/>
          <w:sz w:val="28"/>
          <w:szCs w:val="28"/>
          <w:lang w:val="en"/>
        </w:rPr>
        <w:t>The Capital City Bank Group Foundation is a non-profit organization designed to invest in those initiatives that contribute to building a strong community. The mission of the Foundation is to enhance the quality of life in the communities where they do business.</w:t>
      </w:r>
      <w:r w:rsidRPr="00703F05">
        <w:rPr>
          <w:color w:val="333333"/>
          <w:sz w:val="28"/>
          <w:szCs w:val="28"/>
          <w:lang w:val="en"/>
        </w:rPr>
        <w:t>    </w:t>
      </w:r>
    </w:p>
    <w:sectPr w:rsidR="00B01E34" w:rsidRPr="00703F05" w:rsidSect="000A4A8E">
      <w:pgSz w:w="12240" w:h="15840"/>
      <w:pgMar w:top="720" w:right="720" w:bottom="720" w:left="72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E34"/>
    <w:rsid w:val="000A4A8E"/>
    <w:rsid w:val="00327542"/>
    <w:rsid w:val="00703F05"/>
    <w:rsid w:val="00B01E34"/>
    <w:rsid w:val="00C65F70"/>
    <w:rsid w:val="00E02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B01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ayt-misspell-word1">
    <w:name w:val="scayt-misspell-word1"/>
    <w:basedOn w:val="DefaultParagraphFont"/>
    <w:rsid w:val="00B01E34"/>
    <w:rPr>
      <w:vanish w:val="0"/>
      <w:webHidden w:val="0"/>
      <w:shd w:val="clear" w:color="auto" w:fill="auto"/>
      <w:specVanish w:val="0"/>
    </w:rPr>
  </w:style>
  <w:style w:type="paragraph" w:styleId="NormalWeb">
    <w:name w:val="Normal (Web)"/>
    <w:basedOn w:val="Normal"/>
    <w:uiPriority w:val="99"/>
    <w:semiHidden/>
    <w:unhideWhenUsed/>
    <w:rsid w:val="00B01E3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3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B01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ayt-misspell-word1">
    <w:name w:val="scayt-misspell-word1"/>
    <w:basedOn w:val="DefaultParagraphFont"/>
    <w:rsid w:val="00B01E34"/>
    <w:rPr>
      <w:vanish w:val="0"/>
      <w:webHidden w:val="0"/>
      <w:shd w:val="clear" w:color="auto" w:fill="auto"/>
      <w:specVanish w:val="0"/>
    </w:rPr>
  </w:style>
  <w:style w:type="paragraph" w:styleId="NormalWeb">
    <w:name w:val="Normal (Web)"/>
    <w:basedOn w:val="Normal"/>
    <w:uiPriority w:val="99"/>
    <w:semiHidden/>
    <w:unhideWhenUsed/>
    <w:rsid w:val="00B01E3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3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41947">
      <w:bodyDiv w:val="1"/>
      <w:marLeft w:val="0"/>
      <w:marRight w:val="0"/>
      <w:marTop w:val="0"/>
      <w:marBottom w:val="0"/>
      <w:divBdr>
        <w:top w:val="none" w:sz="0" w:space="0" w:color="auto"/>
        <w:left w:val="none" w:sz="0" w:space="0" w:color="auto"/>
        <w:bottom w:val="none" w:sz="0" w:space="0" w:color="auto"/>
        <w:right w:val="none" w:sz="0" w:space="0" w:color="auto"/>
      </w:divBdr>
      <w:divsChild>
        <w:div w:id="1345936815">
          <w:marLeft w:val="0"/>
          <w:marRight w:val="0"/>
          <w:marTop w:val="0"/>
          <w:marBottom w:val="0"/>
          <w:divBdr>
            <w:top w:val="none" w:sz="0" w:space="0" w:color="auto"/>
            <w:left w:val="none" w:sz="0" w:space="0" w:color="auto"/>
            <w:bottom w:val="none" w:sz="0" w:space="0" w:color="auto"/>
            <w:right w:val="none" w:sz="0" w:space="0" w:color="auto"/>
          </w:divBdr>
          <w:divsChild>
            <w:div w:id="739518639">
              <w:marLeft w:val="0"/>
              <w:marRight w:val="0"/>
              <w:marTop w:val="0"/>
              <w:marBottom w:val="0"/>
              <w:divBdr>
                <w:top w:val="none" w:sz="0" w:space="0" w:color="auto"/>
                <w:left w:val="none" w:sz="0" w:space="0" w:color="auto"/>
                <w:bottom w:val="none" w:sz="0" w:space="0" w:color="auto"/>
                <w:right w:val="none" w:sz="0" w:space="0" w:color="auto"/>
              </w:divBdr>
              <w:divsChild>
                <w:div w:id="1769765687">
                  <w:marLeft w:val="0"/>
                  <w:marRight w:val="0"/>
                  <w:marTop w:val="100"/>
                  <w:marBottom w:val="100"/>
                  <w:divBdr>
                    <w:top w:val="none" w:sz="0" w:space="0" w:color="auto"/>
                    <w:left w:val="none" w:sz="0" w:space="0" w:color="auto"/>
                    <w:bottom w:val="none" w:sz="0" w:space="0" w:color="auto"/>
                    <w:right w:val="none" w:sz="0" w:space="0" w:color="auto"/>
                  </w:divBdr>
                  <w:divsChild>
                    <w:div w:id="144588624">
                      <w:marLeft w:val="0"/>
                      <w:marRight w:val="0"/>
                      <w:marTop w:val="0"/>
                      <w:marBottom w:val="0"/>
                      <w:divBdr>
                        <w:top w:val="none" w:sz="0" w:space="0" w:color="auto"/>
                        <w:left w:val="none" w:sz="0" w:space="0" w:color="auto"/>
                        <w:bottom w:val="none" w:sz="0" w:space="0" w:color="auto"/>
                        <w:right w:val="none" w:sz="0" w:space="0" w:color="auto"/>
                      </w:divBdr>
                      <w:divsChild>
                        <w:div w:id="1562985677">
                          <w:marLeft w:val="0"/>
                          <w:marRight w:val="0"/>
                          <w:marTop w:val="0"/>
                          <w:marBottom w:val="0"/>
                          <w:divBdr>
                            <w:top w:val="none" w:sz="0" w:space="0" w:color="auto"/>
                            <w:left w:val="none" w:sz="0" w:space="0" w:color="auto"/>
                            <w:bottom w:val="none" w:sz="0" w:space="0" w:color="auto"/>
                            <w:right w:val="none" w:sz="0" w:space="0" w:color="auto"/>
                          </w:divBdr>
                          <w:divsChild>
                            <w:div w:id="1725130388">
                              <w:marLeft w:val="0"/>
                              <w:marRight w:val="0"/>
                              <w:marTop w:val="0"/>
                              <w:marBottom w:val="0"/>
                              <w:divBdr>
                                <w:top w:val="none" w:sz="0" w:space="0" w:color="auto"/>
                                <w:left w:val="none" w:sz="0" w:space="0" w:color="auto"/>
                                <w:bottom w:val="none" w:sz="0" w:space="0" w:color="auto"/>
                                <w:right w:val="none" w:sz="0" w:space="0" w:color="auto"/>
                              </w:divBdr>
                              <w:divsChild>
                                <w:div w:id="1724912067">
                                  <w:marLeft w:val="0"/>
                                  <w:marRight w:val="0"/>
                                  <w:marTop w:val="0"/>
                                  <w:marBottom w:val="0"/>
                                  <w:divBdr>
                                    <w:top w:val="none" w:sz="0" w:space="0" w:color="auto"/>
                                    <w:left w:val="none" w:sz="0" w:space="0" w:color="auto"/>
                                    <w:bottom w:val="none" w:sz="0" w:space="0" w:color="auto"/>
                                    <w:right w:val="none" w:sz="0" w:space="0" w:color="auto"/>
                                  </w:divBdr>
                                  <w:divsChild>
                                    <w:div w:id="34547781">
                                      <w:marLeft w:val="0"/>
                                      <w:marRight w:val="0"/>
                                      <w:marTop w:val="0"/>
                                      <w:marBottom w:val="0"/>
                                      <w:divBdr>
                                        <w:top w:val="none" w:sz="0" w:space="0" w:color="auto"/>
                                        <w:left w:val="none" w:sz="0" w:space="0" w:color="auto"/>
                                        <w:bottom w:val="none" w:sz="0" w:space="0" w:color="auto"/>
                                        <w:right w:val="none" w:sz="0" w:space="0" w:color="auto"/>
                                      </w:divBdr>
                                      <w:divsChild>
                                        <w:div w:id="1813983282">
                                          <w:marLeft w:val="0"/>
                                          <w:marRight w:val="0"/>
                                          <w:marTop w:val="0"/>
                                          <w:marBottom w:val="0"/>
                                          <w:divBdr>
                                            <w:top w:val="none" w:sz="0" w:space="0" w:color="auto"/>
                                            <w:left w:val="none" w:sz="0" w:space="0" w:color="auto"/>
                                            <w:bottom w:val="none" w:sz="0" w:space="0" w:color="auto"/>
                                            <w:right w:val="none" w:sz="0" w:space="0" w:color="auto"/>
                                          </w:divBdr>
                                          <w:divsChild>
                                            <w:div w:id="1554852559">
                                              <w:marLeft w:val="0"/>
                                              <w:marRight w:val="0"/>
                                              <w:marTop w:val="0"/>
                                              <w:marBottom w:val="0"/>
                                              <w:divBdr>
                                                <w:top w:val="none" w:sz="0" w:space="0" w:color="auto"/>
                                                <w:left w:val="none" w:sz="0" w:space="0" w:color="auto"/>
                                                <w:bottom w:val="none" w:sz="0" w:space="0" w:color="auto"/>
                                                <w:right w:val="none" w:sz="0" w:space="0" w:color="auto"/>
                                              </w:divBdr>
                                              <w:divsChild>
                                                <w:div w:id="340275676">
                                                  <w:marLeft w:val="0"/>
                                                  <w:marRight w:val="300"/>
                                                  <w:marTop w:val="0"/>
                                                  <w:marBottom w:val="0"/>
                                                  <w:divBdr>
                                                    <w:top w:val="none" w:sz="0" w:space="0" w:color="auto"/>
                                                    <w:left w:val="none" w:sz="0" w:space="0" w:color="auto"/>
                                                    <w:bottom w:val="none" w:sz="0" w:space="0" w:color="auto"/>
                                                    <w:right w:val="none" w:sz="0" w:space="0" w:color="auto"/>
                                                  </w:divBdr>
                                                  <w:divsChild>
                                                    <w:div w:id="571819083">
                                                      <w:marLeft w:val="0"/>
                                                      <w:marRight w:val="0"/>
                                                      <w:marTop w:val="0"/>
                                                      <w:marBottom w:val="0"/>
                                                      <w:divBdr>
                                                        <w:top w:val="none" w:sz="0" w:space="0" w:color="auto"/>
                                                        <w:left w:val="none" w:sz="0" w:space="0" w:color="auto"/>
                                                        <w:bottom w:val="none" w:sz="0" w:space="0" w:color="auto"/>
                                                        <w:right w:val="none" w:sz="0" w:space="0" w:color="auto"/>
                                                      </w:divBdr>
                                                      <w:divsChild>
                                                        <w:div w:id="1682051070">
                                                          <w:marLeft w:val="0"/>
                                                          <w:marRight w:val="0"/>
                                                          <w:marTop w:val="0"/>
                                                          <w:marBottom w:val="300"/>
                                                          <w:divBdr>
                                                            <w:top w:val="single" w:sz="6" w:space="0" w:color="CCCCCC"/>
                                                            <w:left w:val="none" w:sz="0" w:space="0" w:color="auto"/>
                                                            <w:bottom w:val="none" w:sz="0" w:space="0" w:color="auto"/>
                                                            <w:right w:val="none" w:sz="0" w:space="0" w:color="auto"/>
                                                          </w:divBdr>
                                                          <w:divsChild>
                                                            <w:div w:id="1598295697">
                                                              <w:marLeft w:val="0"/>
                                                              <w:marRight w:val="0"/>
                                                              <w:marTop w:val="0"/>
                                                              <w:marBottom w:val="0"/>
                                                              <w:divBdr>
                                                                <w:top w:val="none" w:sz="0" w:space="0" w:color="auto"/>
                                                                <w:left w:val="none" w:sz="0" w:space="0" w:color="auto"/>
                                                                <w:bottom w:val="none" w:sz="0" w:space="0" w:color="auto"/>
                                                                <w:right w:val="none" w:sz="0" w:space="0" w:color="auto"/>
                                                              </w:divBdr>
                                                              <w:divsChild>
                                                                <w:div w:id="1740982743">
                                                                  <w:marLeft w:val="0"/>
                                                                  <w:marRight w:val="0"/>
                                                                  <w:marTop w:val="0"/>
                                                                  <w:marBottom w:val="0"/>
                                                                  <w:divBdr>
                                                                    <w:top w:val="none" w:sz="0" w:space="0" w:color="auto"/>
                                                                    <w:left w:val="none" w:sz="0" w:space="0" w:color="auto"/>
                                                                    <w:bottom w:val="none" w:sz="0" w:space="0" w:color="auto"/>
                                                                    <w:right w:val="none" w:sz="0" w:space="0" w:color="auto"/>
                                                                  </w:divBdr>
                                                                  <w:divsChild>
                                                                    <w:div w:id="232593035">
                                                                      <w:marLeft w:val="0"/>
                                                                      <w:marRight w:val="0"/>
                                                                      <w:marTop w:val="0"/>
                                                                      <w:marBottom w:val="0"/>
                                                                      <w:divBdr>
                                                                        <w:top w:val="none" w:sz="0" w:space="0" w:color="auto"/>
                                                                        <w:left w:val="none" w:sz="0" w:space="0" w:color="auto"/>
                                                                        <w:bottom w:val="none" w:sz="0" w:space="0" w:color="auto"/>
                                                                        <w:right w:val="none" w:sz="0" w:space="0" w:color="auto"/>
                                                                      </w:divBdr>
                                                                      <w:divsChild>
                                                                        <w:div w:id="228422601">
                                                                          <w:marLeft w:val="0"/>
                                                                          <w:marRight w:val="0"/>
                                                                          <w:marTop w:val="0"/>
                                                                          <w:marBottom w:val="0"/>
                                                                          <w:divBdr>
                                                                            <w:top w:val="none" w:sz="0" w:space="0" w:color="auto"/>
                                                                            <w:left w:val="none" w:sz="0" w:space="0" w:color="auto"/>
                                                                            <w:bottom w:val="none" w:sz="0" w:space="0" w:color="auto"/>
                                                                            <w:right w:val="none" w:sz="0" w:space="0" w:color="auto"/>
                                                                          </w:divBdr>
                                                                          <w:divsChild>
                                                                            <w:div w:id="175464078">
                                                                              <w:marLeft w:val="0"/>
                                                                              <w:marRight w:val="0"/>
                                                                              <w:marTop w:val="0"/>
                                                                              <w:marBottom w:val="0"/>
                                                                              <w:divBdr>
                                                                                <w:top w:val="none" w:sz="0" w:space="0" w:color="auto"/>
                                                                                <w:left w:val="none" w:sz="0" w:space="0" w:color="auto"/>
                                                                                <w:bottom w:val="none" w:sz="0" w:space="0" w:color="auto"/>
                                                                                <w:right w:val="none" w:sz="0" w:space="0" w:color="auto"/>
                                                                              </w:divBdr>
                                                                              <w:divsChild>
                                                                                <w:div w:id="250824192">
                                                                                  <w:marLeft w:val="0"/>
                                                                                  <w:marRight w:val="0"/>
                                                                                  <w:marTop w:val="0"/>
                                                                                  <w:marBottom w:val="0"/>
                                                                                  <w:divBdr>
                                                                                    <w:top w:val="none" w:sz="0" w:space="0" w:color="auto"/>
                                                                                    <w:left w:val="none" w:sz="0" w:space="0" w:color="auto"/>
                                                                                    <w:bottom w:val="none" w:sz="0" w:space="0" w:color="auto"/>
                                                                                    <w:right w:val="none" w:sz="0" w:space="0" w:color="auto"/>
                                                                                  </w:divBdr>
                                                                                  <w:divsChild>
                                                                                    <w:div w:id="845559268">
                                                                                      <w:marLeft w:val="0"/>
                                                                                      <w:marRight w:val="0"/>
                                                                                      <w:marTop w:val="0"/>
                                                                                      <w:marBottom w:val="0"/>
                                                                                      <w:divBdr>
                                                                                        <w:top w:val="none" w:sz="0" w:space="0" w:color="auto"/>
                                                                                        <w:left w:val="none" w:sz="0" w:space="0" w:color="auto"/>
                                                                                        <w:bottom w:val="none" w:sz="0" w:space="0" w:color="auto"/>
                                                                                        <w:right w:val="none" w:sz="0" w:space="0" w:color="auto"/>
                                                                                      </w:divBdr>
                                                                                      <w:divsChild>
                                                                                        <w:div w:id="534121998">
                                                                                          <w:marLeft w:val="0"/>
                                                                                          <w:marRight w:val="0"/>
                                                                                          <w:marTop w:val="0"/>
                                                                                          <w:marBottom w:val="0"/>
                                                                                          <w:divBdr>
                                                                                            <w:top w:val="none" w:sz="0" w:space="0" w:color="auto"/>
                                                                                            <w:left w:val="none" w:sz="0" w:space="0" w:color="auto"/>
                                                                                            <w:bottom w:val="none" w:sz="0" w:space="0" w:color="auto"/>
                                                                                            <w:right w:val="none" w:sz="0" w:space="0" w:color="auto"/>
                                                                                          </w:divBdr>
                                                                                        </w:div>
                                                                                        <w:div w:id="119002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891479">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Monette</dc:creator>
  <cp:lastModifiedBy>Clare Monette</cp:lastModifiedBy>
  <cp:revision>1</cp:revision>
  <dcterms:created xsi:type="dcterms:W3CDTF">2015-05-04T22:58:00Z</dcterms:created>
  <dcterms:modified xsi:type="dcterms:W3CDTF">2015-05-04T23:41:00Z</dcterms:modified>
</cp:coreProperties>
</file>